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6B" w:rsidRDefault="0030416B" w:rsidP="0030416B">
      <w:pPr>
        <w:pStyle w:val="a3"/>
        <w:spacing w:before="0" w:before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CF1258">
        <w:rPr>
          <w:rStyle w:val="a4"/>
          <w:color w:val="000000"/>
          <w:sz w:val="28"/>
          <w:szCs w:val="28"/>
        </w:rPr>
        <w:t>ПАМЯТКА ДЛЯ НАСЕЛЕНИЯ В ПЕРИОД ПАВОДКА</w:t>
      </w:r>
    </w:p>
    <w:p w:rsidR="0030416B" w:rsidRDefault="0030416B" w:rsidP="0030416B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 жители Первомайского района!</w:t>
      </w:r>
    </w:p>
    <w:p w:rsidR="0030416B" w:rsidRPr="00A27A60" w:rsidRDefault="0030416B" w:rsidP="0030416B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A27A60">
        <w:rPr>
          <w:b/>
          <w:color w:val="000000"/>
          <w:sz w:val="28"/>
          <w:szCs w:val="28"/>
        </w:rPr>
        <w:t xml:space="preserve">Если вы </w:t>
      </w:r>
      <w:r>
        <w:rPr>
          <w:b/>
          <w:color w:val="000000"/>
          <w:sz w:val="28"/>
          <w:szCs w:val="28"/>
        </w:rPr>
        <w:t xml:space="preserve">проживаете </w:t>
      </w:r>
      <w:r w:rsidRPr="00A27A60">
        <w:rPr>
          <w:b/>
          <w:color w:val="000000"/>
          <w:sz w:val="28"/>
          <w:szCs w:val="28"/>
        </w:rPr>
        <w:t xml:space="preserve"> в зоне возможного затопления</w:t>
      </w:r>
      <w:r>
        <w:rPr>
          <w:b/>
          <w:color w:val="000000"/>
          <w:sz w:val="28"/>
          <w:szCs w:val="28"/>
        </w:rPr>
        <w:t xml:space="preserve"> (подтопления), то вам необходимо  заранее подготовиться</w:t>
      </w:r>
      <w:r w:rsidRPr="00A27A60">
        <w:rPr>
          <w:b/>
          <w:color w:val="000000"/>
          <w:sz w:val="28"/>
          <w:szCs w:val="28"/>
        </w:rPr>
        <w:t>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Запишите телефоны экстренных служб, телефон 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своей </w:t>
      </w:r>
      <w:r w:rsidRPr="005E6050">
        <w:rPr>
          <w:rFonts w:ascii="yandex-sans" w:eastAsia="Times New Roman" w:hAnsi="yandex-sans" w:cs="Times New Roman"/>
          <w:color w:val="000000"/>
        </w:rPr>
        <w:t>сельской администрации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Узнайте в органах местного самоуправления место сбора жителей для эвакуации и готовьтесь к ней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</w:t>
      </w:r>
      <w:r w:rsidRPr="005E6050">
        <w:rPr>
          <w:rFonts w:eastAsia="Times New Roman" w:cs="Times New Roman"/>
          <w:color w:val="000000"/>
        </w:rPr>
        <w:t xml:space="preserve"> п</w:t>
      </w:r>
      <w:r w:rsidRPr="005E6050">
        <w:rPr>
          <w:rFonts w:ascii="yandex-sans" w:eastAsia="Times New Roman" w:hAnsi="yandex-sans" w:cs="Times New Roman"/>
          <w:color w:val="000000"/>
        </w:rPr>
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</w:r>
      <w:r w:rsidRPr="005E6050">
        <w:rPr>
          <w:rFonts w:ascii="Times New Roman" w:eastAsia="Times New Roman" w:hAnsi="Times New Roman" w:cs="Times New Roman"/>
          <w:color w:val="000000"/>
        </w:rPr>
        <w:t>пакете;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Не оставляйте  своих детей без присмотра;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 позабо</w:t>
      </w:r>
      <w:r>
        <w:rPr>
          <w:rFonts w:ascii="Times New Roman" w:eastAsia="Times New Roman" w:hAnsi="Times New Roman" w:cs="Times New Roman"/>
          <w:color w:val="000000"/>
        </w:rPr>
        <w:t>ть</w:t>
      </w:r>
      <w:r w:rsidRPr="005E6050">
        <w:rPr>
          <w:rFonts w:ascii="Times New Roman" w:eastAsia="Times New Roman" w:hAnsi="Times New Roman" w:cs="Times New Roman"/>
          <w:color w:val="000000"/>
        </w:rPr>
        <w:t>тесь о своих домашних животных;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Перенесите ценные вещи и продовольствие на верхние этажи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(чердачные помещения</w:t>
      </w:r>
      <w:r w:rsidRPr="005E6050">
        <w:rPr>
          <w:rFonts w:eastAsia="Times New Roman" w:cs="Times New Roman"/>
          <w:color w:val="000000"/>
        </w:rPr>
        <w:t>)</w:t>
      </w:r>
      <w:r w:rsidRPr="005E6050">
        <w:rPr>
          <w:rFonts w:ascii="yandex-sans" w:eastAsia="Times New Roman" w:hAnsi="yandex-sans" w:cs="Times New Roman"/>
          <w:color w:val="000000"/>
        </w:rPr>
        <w:t xml:space="preserve"> или поднимите на верхние полк</w:t>
      </w:r>
      <w:r w:rsidRPr="005E6050">
        <w:rPr>
          <w:rFonts w:ascii="Times New Roman" w:eastAsia="Times New Roman" w:hAnsi="Times New Roman" w:cs="Times New Roman"/>
          <w:color w:val="000000"/>
        </w:rPr>
        <w:t>и;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Поднимите продукты питания из погребов, подвалов;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>
        <w:rPr>
          <w:rFonts w:ascii="yandex-sans" w:eastAsia="Times New Roman" w:hAnsi="yandex-sans" w:cs="Times New Roman"/>
          <w:color w:val="000000"/>
        </w:rPr>
        <w:t>Следите за новостями, в том числе через интернет.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Обменяйтесь номерами телефонов с соседями.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yandex-sans" w:eastAsia="Times New Roman" w:hAnsi="yandex-sans" w:cs="Times New Roman"/>
          <w:b/>
          <w:color w:val="000000"/>
        </w:rPr>
        <w:t>Сохраняйте спокойствие</w:t>
      </w:r>
      <w:r w:rsidRPr="005E6050">
        <w:rPr>
          <w:rFonts w:eastAsia="Times New Roman" w:cs="Times New Roman"/>
          <w:b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b/>
          <w:color w:val="000000"/>
        </w:rPr>
        <w:t>и не паникуйте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в зоне внезапного затопления во время паводка: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Окажите помощь детям, инвалидам и людям преклонного возраста. Они подлежат эвакуации в первую очередь;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О</w:t>
      </w:r>
      <w:r w:rsidRPr="005E6050">
        <w:rPr>
          <w:rFonts w:ascii="yandex-sans" w:eastAsia="Times New Roman" w:hAnsi="yandex-sans" w:cs="Times New Roman"/>
          <w:color w:val="000000"/>
        </w:rPr>
        <w:t>тключите электро-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(выверните пробки)</w:t>
      </w:r>
      <w:r w:rsidRPr="005E6050">
        <w:rPr>
          <w:rFonts w:ascii="yandex-sans" w:eastAsia="Times New Roman" w:hAnsi="yandex-sans" w:cs="Times New Roman"/>
          <w:color w:val="000000"/>
        </w:rPr>
        <w:t xml:space="preserve"> и газоснабжение, погасите огонь в печах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t>Закройте окна и двери, если есть время - закройте окна и двери первого этажа досками (щитами)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Перегоните скот на возвышенное место;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 возможности немедленно оставьте зону затопления.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населения при резком подъеме воды: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Поднимитесь на верхние этажи. Если дом одноэтажный - займите чердачные помещения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 Оказавшись в воде, снимите с себя тяжёлую одежду и обувь, отыщите вблизи предметы,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которыми можно воспользоваться до получения помощи</w:t>
      </w:r>
      <w:r w:rsidRPr="005E6050">
        <w:rPr>
          <w:rFonts w:eastAsia="Times New Roman" w:cs="Times New Roman"/>
          <w:color w:val="000000"/>
        </w:rPr>
        <w:t>;</w:t>
      </w:r>
    </w:p>
    <w:p w:rsidR="0030416B" w:rsidRDefault="0030416B" w:rsidP="0030416B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Не переполняйте спасательные средства (лодки, плоты</w:t>
      </w:r>
      <w:r w:rsidRPr="005E6050">
        <w:rPr>
          <w:rFonts w:eastAsia="Times New Roman" w:cs="Times New Roman"/>
          <w:color w:val="000000"/>
        </w:rPr>
        <w:t>).</w:t>
      </w: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b/>
          <w:color w:val="000000" w:themeColor="text1"/>
        </w:rPr>
        <w:t>Как действовать после спада воды: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 w:themeColor="text1"/>
        </w:rPr>
        <w:t>В местах затопления следует остерегаться порванных и провисших электрических проводов;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Во избежание обрушения конструкций жилища после паводка  необходимо обследовать здание, убедиться, что оно не пострадало;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Необходимо проветрить помещение, открыв все окна и двери, поскольку возможны утечки газа, и не в коем случае не включать электричество,</w:t>
      </w:r>
      <w:r w:rsidRPr="005E6050">
        <w:rPr>
          <w:rFonts w:ascii="Arial" w:hAnsi="Arial" w:cs="Arial"/>
          <w:color w:val="000000"/>
        </w:rPr>
        <w:t xml:space="preserve"> </w:t>
      </w:r>
      <w:r w:rsidRPr="005E6050">
        <w:rPr>
          <w:rFonts w:ascii="Times New Roman" w:hAnsi="Times New Roman" w:cs="Times New Roman"/>
          <w:color w:val="000000"/>
        </w:rPr>
        <w:t>не зажигайте спичек до полного проветривания помещения и проверки исправности системы газоснабжения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Пользоваться электричеством, газом, водопроводом и канализаций можно только после разрешения специалистов;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>
        <w:rPr>
          <w:rFonts w:ascii="Times New Roman" w:hAnsi="Times New Roman" w:cs="Times New Roman"/>
          <w:color w:val="000000"/>
        </w:rPr>
        <w:t>У</w:t>
      </w:r>
      <w:r w:rsidRPr="005E6050">
        <w:rPr>
          <w:rFonts w:ascii="Times New Roman" w:hAnsi="Times New Roman" w:cs="Times New Roman"/>
          <w:color w:val="000000"/>
        </w:rPr>
        <w:t>берите грязь с пола и стен, откачайте воду из подвалов;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 употребляйте в пищу  попавшие в воду  продукты;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Организуйте очистку колодцев от нанесенной грязи и удалите из них воду</w:t>
      </w:r>
      <w:r w:rsidRPr="005E6050">
        <w:rPr>
          <w:rFonts w:ascii="Arial" w:hAnsi="Arial" w:cs="Arial"/>
          <w:color w:val="000000"/>
        </w:rPr>
        <w:t>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lastRenderedPageBreak/>
        <w:t>ТЕЛЕФОНЫ ЭКСТРЕННЫХ СЛУЖБ</w:t>
      </w:r>
      <w:r w:rsidRPr="005E6050">
        <w:rPr>
          <w:rFonts w:ascii="Times New Roman" w:eastAsia="Times New Roman" w:hAnsi="Times New Roman" w:cs="Times New Roman"/>
          <w:color w:val="000000"/>
        </w:rPr>
        <w:t>: ТЕЛЕФОН СПАСЕНИЯ-01,101; ПОЛИЦИЯ-02,102;</w:t>
      </w:r>
    </w:p>
    <w:p w:rsidR="0030416B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СКОРАЯ ПОМОЩЬ-03,103; ГАЗОВАЯ СЛУЖБА-04,104, 4-13-05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 ТЕЛЕФОНЫ </w:t>
      </w: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 xml:space="preserve">ЕДДС </w:t>
      </w:r>
      <w:r>
        <w:rPr>
          <w:rFonts w:ascii="Times New Roman" w:eastAsia="Times New Roman" w:hAnsi="Times New Roman" w:cs="Times New Roman"/>
          <w:color w:val="000000"/>
        </w:rPr>
        <w:t xml:space="preserve"> МО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ПЕРВОМАЙСК</w:t>
      </w:r>
      <w:r>
        <w:rPr>
          <w:rFonts w:ascii="Times New Roman" w:eastAsia="Times New Roman" w:hAnsi="Times New Roman" w:cs="Times New Roman"/>
          <w:color w:val="000000"/>
        </w:rPr>
        <w:t>ИЙ РАЙОН</w:t>
      </w:r>
      <w:r w:rsidRPr="005E6050">
        <w:rPr>
          <w:rFonts w:ascii="Times New Roman" w:eastAsia="Times New Roman" w:hAnsi="Times New Roman" w:cs="Times New Roman"/>
          <w:color w:val="000000"/>
        </w:rPr>
        <w:t>-3-10-10,  89228700009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0416B" w:rsidRDefault="0030416B" w:rsidP="00304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о прохождении паводка вы можете получать, посетив  сайт администрации Первомайского района, а также на сайтах:</w:t>
      </w:r>
    </w:p>
    <w:p w:rsidR="0030416B" w:rsidRPr="00E74BE0" w:rsidRDefault="00912B71" w:rsidP="0030416B">
      <w:pPr>
        <w:spacing w:after="0" w:line="240" w:lineRule="auto"/>
        <w:contextualSpacing/>
        <w:rPr>
          <w:sz w:val="20"/>
          <w:szCs w:val="20"/>
        </w:rPr>
      </w:pPr>
      <w:hyperlink r:id="rId4" w:history="1">
        <w:r w:rsidR="0030416B">
          <w:rPr>
            <w:rStyle w:val="a5"/>
          </w:rPr>
          <w:t>https://vk.com/pervomay_adm</w:t>
        </w:r>
      </w:hyperlink>
      <w:r w:rsidR="0030416B">
        <w:t xml:space="preserve">    </w:t>
      </w:r>
      <w:r w:rsidR="0030416B" w:rsidRPr="00E74BE0">
        <w:rPr>
          <w:rFonts w:ascii="Times New Roman" w:hAnsi="Times New Roman" w:cs="Times New Roman"/>
          <w:sz w:val="20"/>
          <w:szCs w:val="20"/>
        </w:rPr>
        <w:t>группа в ВК</w:t>
      </w:r>
    </w:p>
    <w:p w:rsidR="0030416B" w:rsidRPr="00E74BE0" w:rsidRDefault="0030416B" w:rsidP="0030416B">
      <w:pPr>
        <w:spacing w:after="0" w:line="240" w:lineRule="auto"/>
        <w:contextualSpacing/>
        <w:rPr>
          <w:sz w:val="20"/>
          <w:szCs w:val="20"/>
        </w:rPr>
      </w:pPr>
    </w:p>
    <w:p w:rsidR="0030416B" w:rsidRDefault="00912B71" w:rsidP="0030416B">
      <w:pPr>
        <w:spacing w:after="0" w:line="240" w:lineRule="auto"/>
        <w:contextualSpacing/>
      </w:pPr>
      <w:hyperlink r:id="rId5" w:history="1">
        <w:r w:rsidR="0030416B">
          <w:rPr>
            <w:rStyle w:val="a5"/>
          </w:rPr>
          <w:t>https://ok.ru/group/55542613934082</w:t>
        </w:r>
      </w:hyperlink>
      <w:r w:rsidR="0030416B">
        <w:t xml:space="preserve">   </w:t>
      </w:r>
      <w:r w:rsidR="0030416B" w:rsidRPr="00E74BE0">
        <w:rPr>
          <w:rFonts w:ascii="Times New Roman" w:hAnsi="Times New Roman" w:cs="Times New Roman"/>
          <w:sz w:val="20"/>
          <w:szCs w:val="20"/>
        </w:rPr>
        <w:t>группа в О</w:t>
      </w:r>
      <w:r w:rsidR="0030416B" w:rsidRPr="00FF39AE">
        <w:rPr>
          <w:rFonts w:ascii="Times New Roman" w:hAnsi="Times New Roman" w:cs="Times New Roman"/>
          <w:i/>
          <w:sz w:val="20"/>
          <w:szCs w:val="20"/>
        </w:rPr>
        <w:t>К</w:t>
      </w:r>
    </w:p>
    <w:p w:rsidR="006A0895" w:rsidRDefault="006A0895">
      <w:bookmarkStart w:id="0" w:name="_GoBack"/>
      <w:bookmarkEnd w:id="0"/>
    </w:p>
    <w:sectPr w:rsidR="006A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16B"/>
    <w:rsid w:val="0030416B"/>
    <w:rsid w:val="006A0895"/>
    <w:rsid w:val="009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5622-5E82-42BE-AE40-EC2594A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16B"/>
    <w:rPr>
      <w:b/>
      <w:bCs/>
    </w:rPr>
  </w:style>
  <w:style w:type="character" w:styleId="a5">
    <w:name w:val="Hyperlink"/>
    <w:basedOn w:val="a0"/>
    <w:uiPriority w:val="99"/>
    <w:unhideWhenUsed/>
    <w:rsid w:val="003041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55542613934082" TargetMode="External"/><Relationship Id="rId4" Type="http://schemas.openxmlformats.org/officeDocument/2006/relationships/hyperlink" Target="https://vk.com/pervomay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Евгений Дивеев</cp:lastModifiedBy>
  <cp:revision>3</cp:revision>
  <cp:lastPrinted>2023-02-28T07:24:00Z</cp:lastPrinted>
  <dcterms:created xsi:type="dcterms:W3CDTF">2020-03-13T08:43:00Z</dcterms:created>
  <dcterms:modified xsi:type="dcterms:W3CDTF">2023-02-28T07:24:00Z</dcterms:modified>
</cp:coreProperties>
</file>